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</w:rPr>
        <w:t>南开大学本科学生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>予以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退学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>情况记录表</w:t>
      </w:r>
    </w:p>
    <w:tbl>
      <w:tblPr>
        <w:tblStyle w:val="3"/>
        <w:tblpPr w:leftFromText="180" w:rightFromText="180" w:vertAnchor="text" w:horzAnchor="page" w:tblpX="1909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88"/>
        <w:gridCol w:w="2152"/>
        <w:gridCol w:w="72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学号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姓名</w:t>
            </w:r>
          </w:p>
        </w:tc>
        <w:tc>
          <w:tcPr>
            <w:tcW w:w="2708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学院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专业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退学原因</w:t>
            </w:r>
          </w:p>
          <w:p>
            <w:pPr>
              <w:widowControl/>
              <w:ind w:left="319" w:leftChars="152" w:firstLine="560" w:firstLineChars="200"/>
              <w:jc w:val="left"/>
              <w:rPr>
                <w:rFonts w:hint="default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对应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《南开大学本科学生学则》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2018年版第五十五条、2019-2021年版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五十六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条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款项（学生本人申请退学除外）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并后附佐证材料。</w:t>
            </w:r>
          </w:p>
          <w:p>
            <w:pPr>
              <w:widowControl/>
              <w:ind w:left="319" w:leftChars="152" w:firstLine="64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32"/>
                <w:szCs w:val="32"/>
              </w:rPr>
            </w:pPr>
          </w:p>
          <w:p>
            <w:pPr>
              <w:widowControl/>
              <w:ind w:left="319" w:leftChars="152" w:firstLine="64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32"/>
                <w:szCs w:val="32"/>
              </w:rPr>
            </w:pPr>
          </w:p>
          <w:p>
            <w:pPr>
              <w:widowControl/>
              <w:ind w:left="319" w:leftChars="152" w:firstLine="64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附件目录一：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  <w:t>***学生予以退学佐证材料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  <w:t xml:space="preserve">***学生予以退学告知情况说明及佐证材料            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  <w:t>***本人陈述和申辩情况说明及佐证材料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u w:val="none"/>
                <w:lang w:val="en-US" w:eastAsia="zh-CN"/>
              </w:rPr>
              <w:t xml:space="preserve">以上不能涵盖，可自行添加和修改序号                                     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</w:p>
          <w:p>
            <w:pPr>
              <w:spacing w:line="500" w:lineRule="exact"/>
              <w:ind w:firstLine="2240" w:firstLineChars="800"/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 xml:space="preserve">学院经办人签名：             年   月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学生所在学院意见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予以退学情况，应提交学院党政联席会讨论和决定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并体现在学院意见中。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分管院长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签字:              盖章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教务处意见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学院报送的予以退学情况，应提交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教务处处务会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讨论。讨论通过的，应报校长办公会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 w:eastAsia="zh-CN"/>
              </w:rPr>
              <w:t>或校长授权的专门会议研究决定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分管处长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签字         盖章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附件目录二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 xml:space="preserve">5. ***学生予以退学校长办公会或校长授权的专门会议纪要  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 xml:space="preserve">6. ***退学决定书 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7. ***退学决定书送达凭证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8.***申诉材料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 xml:space="preserve">9.以上不能涵盖，可自行添加和修改序号               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 xml:space="preserve">                 教务处经办人签名：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备注：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0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填写须知：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119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填写内容多时，可另附页。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119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学生基本信息、退学原因、附件目录一由学院经办人填写、签名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学院意见、教务处意见由各单位该项工作分管负责人填写，并需加盖单位印章。附件目录二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教务处经办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人填写、签名。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119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附件目录一至少应当包括：（1）根据《南开大学本科学生学则》2018年版第五十五条、2019-2021年版第五十六条款项（学生本人申请退学除外）对学生作退学处理的证明材料；（2）告知学生予以退学的理由及依据，并告知学生享有陈述和申辩的权利，听取学生的陈述和申辩的材料说明及工作过程留痕；（3）学生本人陈述和申辩情况说明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right="119" w:rightChars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附件目录二至少应当包括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校长办公会或校长授权的专门会议纪要、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退学决定书、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退学决定书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送达凭证。学生提出申诉的，还应当包括说明申诉情况的材料。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</w:rPr>
        <w:t>本表填写一式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</w:rPr>
        <w:t>份，待学校批准后，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教务处</w:t>
      </w:r>
      <w:r>
        <w:rPr>
          <w:rFonts w:hint="eastAsia" w:asciiTheme="minorEastAsia" w:hAnsiTheme="minorEastAsia" w:eastAsiaTheme="minorEastAsia" w:cstheme="minorEastAsia"/>
        </w:rPr>
        <w:t>留存一份，退学院一份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DD75"/>
    <w:multiLevelType w:val="singleLevel"/>
    <w:tmpl w:val="0F9CD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CDA860"/>
    <w:multiLevelType w:val="singleLevel"/>
    <w:tmpl w:val="24CDA86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BD"/>
    <w:rsid w:val="001D5F3B"/>
    <w:rsid w:val="005637BD"/>
    <w:rsid w:val="00620133"/>
    <w:rsid w:val="00767131"/>
    <w:rsid w:val="00811B28"/>
    <w:rsid w:val="008C1808"/>
    <w:rsid w:val="00D018BD"/>
    <w:rsid w:val="00EC7995"/>
    <w:rsid w:val="0ABF0351"/>
    <w:rsid w:val="1FAB6BA7"/>
    <w:rsid w:val="4B957AF4"/>
    <w:rsid w:val="50664E59"/>
    <w:rsid w:val="58441F82"/>
    <w:rsid w:val="62E750EF"/>
    <w:rsid w:val="6726434A"/>
    <w:rsid w:val="6A262E05"/>
    <w:rsid w:val="7CB15C97"/>
    <w:rsid w:val="7F476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nkdx</Company>
  <Pages>1</Pages>
  <Words>61</Words>
  <Characters>350</Characters>
  <Lines>2</Lines>
  <Paragraphs>1</Paragraphs>
  <TotalTime>47</TotalTime>
  <ScaleCrop>false</ScaleCrop>
  <LinksUpToDate>false</LinksUpToDate>
  <CharactersWithSpaces>410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2013-03-29T02:53:00Z</dcterms:created>
  <dc:creator>jnx</dc:creator>
  <cp:lastModifiedBy>小楠</cp:lastModifiedBy>
  <cp:lastPrinted>2003-02-17T03:27:00Z</cp:lastPrinted>
  <dcterms:modified xsi:type="dcterms:W3CDTF">2021-12-01T07:20:33Z</dcterms:modified>
  <dc:title>南开大学学生退学审批表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