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6FC" w:rsidRPr="009E1C1F" w:rsidRDefault="00E546FC" w:rsidP="00E546FC">
      <w:pPr>
        <w:adjustRightInd w:val="0"/>
        <w:snapToGrid w:val="0"/>
        <w:spacing w:line="360" w:lineRule="auto"/>
        <w:ind w:firstLine="544"/>
        <w:jc w:val="center"/>
        <w:rPr>
          <w:rFonts w:hint="eastAsia"/>
          <w:spacing w:val="-4"/>
          <w:sz w:val="32"/>
          <w:szCs w:val="32"/>
        </w:rPr>
      </w:pPr>
      <w:r w:rsidRPr="009E1C1F">
        <w:rPr>
          <w:rFonts w:hint="eastAsia"/>
          <w:spacing w:val="-4"/>
          <w:sz w:val="32"/>
          <w:szCs w:val="32"/>
        </w:rPr>
        <w:t>南开大学</w:t>
      </w:r>
      <w:r w:rsidRPr="009E1C1F">
        <w:rPr>
          <w:rFonts w:hint="eastAsia"/>
          <w:spacing w:val="-4"/>
          <w:sz w:val="32"/>
          <w:szCs w:val="32"/>
        </w:rPr>
        <w:t xml:space="preserve">       </w:t>
      </w:r>
      <w:r w:rsidRPr="009E1C1F">
        <w:rPr>
          <w:rFonts w:hint="eastAsia"/>
          <w:spacing w:val="-4"/>
          <w:sz w:val="32"/>
          <w:szCs w:val="32"/>
        </w:rPr>
        <w:t>学院本科教学督导汇总表</w:t>
      </w:r>
    </w:p>
    <w:p w:rsidR="00E546FC" w:rsidRPr="009E1C1F" w:rsidRDefault="00E546FC" w:rsidP="00E546FC">
      <w:pPr>
        <w:adjustRightInd w:val="0"/>
        <w:snapToGrid w:val="0"/>
        <w:spacing w:line="360" w:lineRule="auto"/>
        <w:ind w:firstLine="544"/>
        <w:jc w:val="center"/>
        <w:rPr>
          <w:rFonts w:hint="eastAsia"/>
          <w:spacing w:val="-4"/>
          <w:sz w:val="32"/>
          <w:szCs w:val="32"/>
        </w:rPr>
      </w:pPr>
      <w:r w:rsidRPr="009E1C1F">
        <w:rPr>
          <w:rFonts w:hint="eastAsia"/>
          <w:spacing w:val="-4"/>
          <w:sz w:val="32"/>
          <w:szCs w:val="32"/>
        </w:rPr>
        <w:t>聘期</w:t>
      </w:r>
      <w:r w:rsidRPr="009E1C1F">
        <w:rPr>
          <w:rFonts w:hint="eastAsia"/>
          <w:spacing w:val="-4"/>
          <w:sz w:val="32"/>
          <w:szCs w:val="32"/>
        </w:rPr>
        <w:t>2017</w:t>
      </w:r>
      <w:r w:rsidRPr="009E1C1F">
        <w:rPr>
          <w:rFonts w:hint="eastAsia"/>
          <w:spacing w:val="-4"/>
          <w:sz w:val="32"/>
          <w:szCs w:val="32"/>
        </w:rPr>
        <w:t>年</w:t>
      </w:r>
      <w:r w:rsidRPr="009E1C1F">
        <w:rPr>
          <w:rFonts w:hint="eastAsia"/>
          <w:spacing w:val="-4"/>
          <w:sz w:val="32"/>
          <w:szCs w:val="32"/>
        </w:rPr>
        <w:t>7</w:t>
      </w:r>
      <w:r w:rsidRPr="009E1C1F">
        <w:rPr>
          <w:rFonts w:hint="eastAsia"/>
          <w:spacing w:val="-4"/>
          <w:sz w:val="32"/>
          <w:szCs w:val="32"/>
        </w:rPr>
        <w:t>月</w:t>
      </w:r>
      <w:r w:rsidRPr="009E1C1F">
        <w:rPr>
          <w:rFonts w:hint="eastAsia"/>
          <w:spacing w:val="-4"/>
          <w:sz w:val="32"/>
          <w:szCs w:val="32"/>
        </w:rPr>
        <w:t>-2019</w:t>
      </w:r>
      <w:r w:rsidRPr="009E1C1F">
        <w:rPr>
          <w:rFonts w:hint="eastAsia"/>
          <w:spacing w:val="-4"/>
          <w:sz w:val="32"/>
          <w:szCs w:val="32"/>
        </w:rPr>
        <w:t>年</w:t>
      </w:r>
      <w:r w:rsidRPr="009E1C1F">
        <w:rPr>
          <w:rFonts w:hint="eastAsia"/>
          <w:spacing w:val="-4"/>
          <w:sz w:val="32"/>
          <w:szCs w:val="32"/>
        </w:rPr>
        <w:t>6</w:t>
      </w:r>
      <w:r w:rsidRPr="009E1C1F">
        <w:rPr>
          <w:rFonts w:hint="eastAsia"/>
          <w:spacing w:val="-4"/>
          <w:sz w:val="32"/>
          <w:szCs w:val="32"/>
        </w:rPr>
        <w:t>月</w:t>
      </w:r>
    </w:p>
    <w:tbl>
      <w:tblPr>
        <w:tblStyle w:val="a3"/>
        <w:tblW w:w="14425" w:type="dxa"/>
        <w:tblLook w:val="04A0"/>
      </w:tblPr>
      <w:tblGrid>
        <w:gridCol w:w="1526"/>
        <w:gridCol w:w="1276"/>
        <w:gridCol w:w="2409"/>
        <w:gridCol w:w="2268"/>
        <w:gridCol w:w="1985"/>
        <w:gridCol w:w="2835"/>
        <w:gridCol w:w="1417"/>
        <w:gridCol w:w="709"/>
      </w:tblGrid>
      <w:tr w:rsidR="00E546FC" w:rsidTr="00A649BE">
        <w:trPr>
          <w:trHeight w:val="450"/>
        </w:trPr>
        <w:tc>
          <w:tcPr>
            <w:tcW w:w="1526" w:type="dxa"/>
            <w:vAlign w:val="center"/>
          </w:tcPr>
          <w:p w:rsidR="00E546FC" w:rsidRDefault="00E546FC" w:rsidP="009E1C1F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 w:rsidR="00E546FC" w:rsidRDefault="00E546FC" w:rsidP="009E1C1F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出生年份</w:t>
            </w:r>
          </w:p>
        </w:tc>
        <w:tc>
          <w:tcPr>
            <w:tcW w:w="2409" w:type="dxa"/>
            <w:vAlign w:val="center"/>
          </w:tcPr>
          <w:p w:rsidR="00E546FC" w:rsidRDefault="00E546FC" w:rsidP="009E1C1F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研究方向</w:t>
            </w:r>
          </w:p>
        </w:tc>
        <w:tc>
          <w:tcPr>
            <w:tcW w:w="2268" w:type="dxa"/>
            <w:vAlign w:val="center"/>
          </w:tcPr>
          <w:p w:rsidR="00E546FC" w:rsidRDefault="00E546FC" w:rsidP="009E1C1F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现任或曾任职务</w:t>
            </w:r>
          </w:p>
        </w:tc>
        <w:tc>
          <w:tcPr>
            <w:tcW w:w="1985" w:type="dxa"/>
            <w:vAlign w:val="center"/>
          </w:tcPr>
          <w:p w:rsidR="00E546FC" w:rsidRDefault="00E546FC" w:rsidP="009E1C1F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电话</w:t>
            </w:r>
          </w:p>
        </w:tc>
        <w:tc>
          <w:tcPr>
            <w:tcW w:w="2835" w:type="dxa"/>
            <w:vAlign w:val="center"/>
          </w:tcPr>
          <w:p w:rsidR="00E546FC" w:rsidRDefault="00E546FC" w:rsidP="009E1C1F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电子邮箱</w:t>
            </w:r>
          </w:p>
        </w:tc>
        <w:tc>
          <w:tcPr>
            <w:tcW w:w="1417" w:type="dxa"/>
            <w:vAlign w:val="center"/>
          </w:tcPr>
          <w:p w:rsidR="009E1C1F" w:rsidRDefault="00E546FC" w:rsidP="009E1C1F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是否推荐</w:t>
            </w:r>
          </w:p>
          <w:p w:rsidR="00E546FC" w:rsidRDefault="00E546FC" w:rsidP="009E1C1F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校级督导</w:t>
            </w:r>
          </w:p>
        </w:tc>
        <w:tc>
          <w:tcPr>
            <w:tcW w:w="709" w:type="dxa"/>
            <w:vAlign w:val="center"/>
          </w:tcPr>
          <w:p w:rsidR="00E546FC" w:rsidRDefault="009E1C1F" w:rsidP="009E1C1F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备注</w:t>
            </w:r>
          </w:p>
        </w:tc>
      </w:tr>
      <w:tr w:rsidR="00E546FC" w:rsidTr="00A649BE">
        <w:trPr>
          <w:trHeight w:val="450"/>
        </w:trPr>
        <w:tc>
          <w:tcPr>
            <w:tcW w:w="1526" w:type="dxa"/>
          </w:tcPr>
          <w:p w:rsidR="00E546FC" w:rsidRDefault="00E546FC" w:rsidP="00E546FC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pacing w:val="-4"/>
                <w:sz w:val="24"/>
              </w:rPr>
            </w:pPr>
          </w:p>
        </w:tc>
        <w:tc>
          <w:tcPr>
            <w:tcW w:w="1276" w:type="dxa"/>
          </w:tcPr>
          <w:p w:rsidR="00E546FC" w:rsidRDefault="00E546FC" w:rsidP="00E546FC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pacing w:val="-4"/>
                <w:sz w:val="24"/>
              </w:rPr>
            </w:pPr>
          </w:p>
        </w:tc>
        <w:tc>
          <w:tcPr>
            <w:tcW w:w="2409" w:type="dxa"/>
          </w:tcPr>
          <w:p w:rsidR="00E546FC" w:rsidRDefault="00E546FC" w:rsidP="00E546FC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pacing w:val="-4"/>
                <w:sz w:val="24"/>
              </w:rPr>
            </w:pPr>
          </w:p>
        </w:tc>
        <w:tc>
          <w:tcPr>
            <w:tcW w:w="2268" w:type="dxa"/>
          </w:tcPr>
          <w:p w:rsidR="00E546FC" w:rsidRDefault="00E546FC" w:rsidP="00E546FC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pacing w:val="-4"/>
                <w:sz w:val="24"/>
              </w:rPr>
            </w:pPr>
          </w:p>
        </w:tc>
        <w:tc>
          <w:tcPr>
            <w:tcW w:w="1985" w:type="dxa"/>
          </w:tcPr>
          <w:p w:rsidR="00E546FC" w:rsidRDefault="00E546FC" w:rsidP="00E546FC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pacing w:val="-4"/>
                <w:sz w:val="24"/>
              </w:rPr>
            </w:pPr>
          </w:p>
        </w:tc>
        <w:tc>
          <w:tcPr>
            <w:tcW w:w="2835" w:type="dxa"/>
          </w:tcPr>
          <w:p w:rsidR="00E546FC" w:rsidRDefault="00E546FC" w:rsidP="00E546FC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pacing w:val="-4"/>
                <w:sz w:val="24"/>
              </w:rPr>
            </w:pPr>
          </w:p>
        </w:tc>
        <w:tc>
          <w:tcPr>
            <w:tcW w:w="1417" w:type="dxa"/>
          </w:tcPr>
          <w:p w:rsidR="00E546FC" w:rsidRDefault="00E546FC" w:rsidP="00E546FC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pacing w:val="-4"/>
                <w:sz w:val="24"/>
              </w:rPr>
            </w:pPr>
          </w:p>
        </w:tc>
        <w:tc>
          <w:tcPr>
            <w:tcW w:w="709" w:type="dxa"/>
          </w:tcPr>
          <w:p w:rsidR="00E546FC" w:rsidRDefault="00E546FC" w:rsidP="00E546FC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pacing w:val="-4"/>
                <w:sz w:val="24"/>
              </w:rPr>
            </w:pPr>
          </w:p>
        </w:tc>
      </w:tr>
      <w:tr w:rsidR="00E546FC" w:rsidTr="00A649BE">
        <w:trPr>
          <w:trHeight w:val="450"/>
        </w:trPr>
        <w:tc>
          <w:tcPr>
            <w:tcW w:w="1526" w:type="dxa"/>
          </w:tcPr>
          <w:p w:rsidR="00E546FC" w:rsidRDefault="00E546FC" w:rsidP="00E546FC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pacing w:val="-4"/>
                <w:sz w:val="24"/>
              </w:rPr>
            </w:pPr>
          </w:p>
        </w:tc>
        <w:tc>
          <w:tcPr>
            <w:tcW w:w="1276" w:type="dxa"/>
          </w:tcPr>
          <w:p w:rsidR="00E546FC" w:rsidRDefault="00E546FC" w:rsidP="00E546FC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pacing w:val="-4"/>
                <w:sz w:val="24"/>
              </w:rPr>
            </w:pPr>
          </w:p>
        </w:tc>
        <w:tc>
          <w:tcPr>
            <w:tcW w:w="2409" w:type="dxa"/>
          </w:tcPr>
          <w:p w:rsidR="00E546FC" w:rsidRDefault="00E546FC" w:rsidP="00E546FC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pacing w:val="-4"/>
                <w:sz w:val="24"/>
              </w:rPr>
            </w:pPr>
          </w:p>
        </w:tc>
        <w:tc>
          <w:tcPr>
            <w:tcW w:w="2268" w:type="dxa"/>
          </w:tcPr>
          <w:p w:rsidR="00E546FC" w:rsidRDefault="00E546FC" w:rsidP="00E546FC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pacing w:val="-4"/>
                <w:sz w:val="24"/>
              </w:rPr>
            </w:pPr>
          </w:p>
        </w:tc>
        <w:tc>
          <w:tcPr>
            <w:tcW w:w="1985" w:type="dxa"/>
          </w:tcPr>
          <w:p w:rsidR="00E546FC" w:rsidRDefault="00E546FC" w:rsidP="00E546FC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pacing w:val="-4"/>
                <w:sz w:val="24"/>
              </w:rPr>
            </w:pPr>
          </w:p>
        </w:tc>
        <w:tc>
          <w:tcPr>
            <w:tcW w:w="2835" w:type="dxa"/>
          </w:tcPr>
          <w:p w:rsidR="00E546FC" w:rsidRDefault="00E546FC" w:rsidP="00E546FC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pacing w:val="-4"/>
                <w:sz w:val="24"/>
              </w:rPr>
            </w:pPr>
          </w:p>
        </w:tc>
        <w:tc>
          <w:tcPr>
            <w:tcW w:w="1417" w:type="dxa"/>
          </w:tcPr>
          <w:p w:rsidR="00E546FC" w:rsidRDefault="00E546FC" w:rsidP="00E546FC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pacing w:val="-4"/>
                <w:sz w:val="24"/>
              </w:rPr>
            </w:pPr>
          </w:p>
        </w:tc>
        <w:tc>
          <w:tcPr>
            <w:tcW w:w="709" w:type="dxa"/>
          </w:tcPr>
          <w:p w:rsidR="00E546FC" w:rsidRDefault="00E546FC" w:rsidP="00E546FC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pacing w:val="-4"/>
                <w:sz w:val="24"/>
              </w:rPr>
            </w:pPr>
          </w:p>
        </w:tc>
      </w:tr>
      <w:tr w:rsidR="00E546FC" w:rsidTr="00A649BE">
        <w:trPr>
          <w:trHeight w:val="450"/>
        </w:trPr>
        <w:tc>
          <w:tcPr>
            <w:tcW w:w="1526" w:type="dxa"/>
          </w:tcPr>
          <w:p w:rsidR="00E546FC" w:rsidRDefault="00E546FC" w:rsidP="00E546FC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pacing w:val="-4"/>
                <w:sz w:val="24"/>
              </w:rPr>
            </w:pPr>
          </w:p>
        </w:tc>
        <w:tc>
          <w:tcPr>
            <w:tcW w:w="1276" w:type="dxa"/>
          </w:tcPr>
          <w:p w:rsidR="00E546FC" w:rsidRDefault="00E546FC" w:rsidP="00E546FC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pacing w:val="-4"/>
                <w:sz w:val="24"/>
              </w:rPr>
            </w:pPr>
          </w:p>
        </w:tc>
        <w:tc>
          <w:tcPr>
            <w:tcW w:w="2409" w:type="dxa"/>
          </w:tcPr>
          <w:p w:rsidR="00E546FC" w:rsidRDefault="00E546FC" w:rsidP="00E546FC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pacing w:val="-4"/>
                <w:sz w:val="24"/>
              </w:rPr>
            </w:pPr>
          </w:p>
        </w:tc>
        <w:tc>
          <w:tcPr>
            <w:tcW w:w="2268" w:type="dxa"/>
          </w:tcPr>
          <w:p w:rsidR="00E546FC" w:rsidRDefault="00E546FC" w:rsidP="00E546FC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pacing w:val="-4"/>
                <w:sz w:val="24"/>
              </w:rPr>
            </w:pPr>
          </w:p>
        </w:tc>
        <w:tc>
          <w:tcPr>
            <w:tcW w:w="1985" w:type="dxa"/>
          </w:tcPr>
          <w:p w:rsidR="00E546FC" w:rsidRDefault="00E546FC" w:rsidP="00E546FC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pacing w:val="-4"/>
                <w:sz w:val="24"/>
              </w:rPr>
            </w:pPr>
          </w:p>
        </w:tc>
        <w:tc>
          <w:tcPr>
            <w:tcW w:w="2835" w:type="dxa"/>
          </w:tcPr>
          <w:p w:rsidR="00E546FC" w:rsidRDefault="00E546FC" w:rsidP="00E546FC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pacing w:val="-4"/>
                <w:sz w:val="24"/>
              </w:rPr>
            </w:pPr>
          </w:p>
        </w:tc>
        <w:tc>
          <w:tcPr>
            <w:tcW w:w="1417" w:type="dxa"/>
          </w:tcPr>
          <w:p w:rsidR="00E546FC" w:rsidRDefault="00E546FC" w:rsidP="00E546FC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pacing w:val="-4"/>
                <w:sz w:val="24"/>
              </w:rPr>
            </w:pPr>
          </w:p>
        </w:tc>
        <w:tc>
          <w:tcPr>
            <w:tcW w:w="709" w:type="dxa"/>
          </w:tcPr>
          <w:p w:rsidR="00E546FC" w:rsidRDefault="00E546FC" w:rsidP="00E546FC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pacing w:val="-4"/>
                <w:sz w:val="24"/>
              </w:rPr>
            </w:pPr>
          </w:p>
        </w:tc>
      </w:tr>
      <w:tr w:rsidR="00E546FC" w:rsidTr="00A649BE">
        <w:trPr>
          <w:trHeight w:val="450"/>
        </w:trPr>
        <w:tc>
          <w:tcPr>
            <w:tcW w:w="1526" w:type="dxa"/>
          </w:tcPr>
          <w:p w:rsidR="00E546FC" w:rsidRDefault="00E546FC" w:rsidP="00E546FC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pacing w:val="-4"/>
                <w:sz w:val="24"/>
              </w:rPr>
            </w:pPr>
          </w:p>
        </w:tc>
        <w:tc>
          <w:tcPr>
            <w:tcW w:w="1276" w:type="dxa"/>
          </w:tcPr>
          <w:p w:rsidR="00E546FC" w:rsidRDefault="00E546FC" w:rsidP="00E546FC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pacing w:val="-4"/>
                <w:sz w:val="24"/>
              </w:rPr>
            </w:pPr>
          </w:p>
        </w:tc>
        <w:tc>
          <w:tcPr>
            <w:tcW w:w="2409" w:type="dxa"/>
          </w:tcPr>
          <w:p w:rsidR="00E546FC" w:rsidRDefault="00E546FC" w:rsidP="00E546FC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pacing w:val="-4"/>
                <w:sz w:val="24"/>
              </w:rPr>
            </w:pPr>
          </w:p>
        </w:tc>
        <w:tc>
          <w:tcPr>
            <w:tcW w:w="2268" w:type="dxa"/>
          </w:tcPr>
          <w:p w:rsidR="00E546FC" w:rsidRDefault="00E546FC" w:rsidP="00E546FC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pacing w:val="-4"/>
                <w:sz w:val="24"/>
              </w:rPr>
            </w:pPr>
          </w:p>
        </w:tc>
        <w:tc>
          <w:tcPr>
            <w:tcW w:w="1985" w:type="dxa"/>
          </w:tcPr>
          <w:p w:rsidR="00E546FC" w:rsidRDefault="00E546FC" w:rsidP="00E546FC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pacing w:val="-4"/>
                <w:sz w:val="24"/>
              </w:rPr>
            </w:pPr>
          </w:p>
        </w:tc>
        <w:tc>
          <w:tcPr>
            <w:tcW w:w="2835" w:type="dxa"/>
          </w:tcPr>
          <w:p w:rsidR="00E546FC" w:rsidRDefault="00E546FC" w:rsidP="00E546FC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pacing w:val="-4"/>
                <w:sz w:val="24"/>
              </w:rPr>
            </w:pPr>
          </w:p>
        </w:tc>
        <w:tc>
          <w:tcPr>
            <w:tcW w:w="1417" w:type="dxa"/>
          </w:tcPr>
          <w:p w:rsidR="00E546FC" w:rsidRDefault="00E546FC" w:rsidP="00E546FC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pacing w:val="-4"/>
                <w:sz w:val="24"/>
              </w:rPr>
            </w:pPr>
          </w:p>
        </w:tc>
        <w:tc>
          <w:tcPr>
            <w:tcW w:w="709" w:type="dxa"/>
          </w:tcPr>
          <w:p w:rsidR="00E546FC" w:rsidRDefault="00E546FC" w:rsidP="00E546FC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pacing w:val="-4"/>
                <w:sz w:val="24"/>
              </w:rPr>
            </w:pPr>
          </w:p>
        </w:tc>
      </w:tr>
      <w:tr w:rsidR="00E546FC" w:rsidTr="00A649BE">
        <w:trPr>
          <w:trHeight w:val="450"/>
        </w:trPr>
        <w:tc>
          <w:tcPr>
            <w:tcW w:w="1526" w:type="dxa"/>
          </w:tcPr>
          <w:p w:rsidR="00E546FC" w:rsidRDefault="00E546FC" w:rsidP="00E546FC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pacing w:val="-4"/>
                <w:sz w:val="24"/>
              </w:rPr>
            </w:pPr>
          </w:p>
        </w:tc>
        <w:tc>
          <w:tcPr>
            <w:tcW w:w="1276" w:type="dxa"/>
          </w:tcPr>
          <w:p w:rsidR="00E546FC" w:rsidRDefault="00E546FC" w:rsidP="00E546FC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pacing w:val="-4"/>
                <w:sz w:val="24"/>
              </w:rPr>
            </w:pPr>
          </w:p>
        </w:tc>
        <w:tc>
          <w:tcPr>
            <w:tcW w:w="2409" w:type="dxa"/>
          </w:tcPr>
          <w:p w:rsidR="00E546FC" w:rsidRDefault="00E546FC" w:rsidP="00E546FC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pacing w:val="-4"/>
                <w:sz w:val="24"/>
              </w:rPr>
            </w:pPr>
          </w:p>
        </w:tc>
        <w:tc>
          <w:tcPr>
            <w:tcW w:w="2268" w:type="dxa"/>
          </w:tcPr>
          <w:p w:rsidR="00E546FC" w:rsidRDefault="00E546FC" w:rsidP="00E546FC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pacing w:val="-4"/>
                <w:sz w:val="24"/>
              </w:rPr>
            </w:pPr>
          </w:p>
        </w:tc>
        <w:tc>
          <w:tcPr>
            <w:tcW w:w="1985" w:type="dxa"/>
          </w:tcPr>
          <w:p w:rsidR="00E546FC" w:rsidRDefault="00E546FC" w:rsidP="00E546FC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pacing w:val="-4"/>
                <w:sz w:val="24"/>
              </w:rPr>
            </w:pPr>
          </w:p>
        </w:tc>
        <w:tc>
          <w:tcPr>
            <w:tcW w:w="2835" w:type="dxa"/>
          </w:tcPr>
          <w:p w:rsidR="00E546FC" w:rsidRDefault="00E546FC" w:rsidP="00E546FC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pacing w:val="-4"/>
                <w:sz w:val="24"/>
              </w:rPr>
            </w:pPr>
          </w:p>
        </w:tc>
        <w:tc>
          <w:tcPr>
            <w:tcW w:w="1417" w:type="dxa"/>
          </w:tcPr>
          <w:p w:rsidR="00E546FC" w:rsidRDefault="00E546FC" w:rsidP="00E546FC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pacing w:val="-4"/>
                <w:sz w:val="24"/>
              </w:rPr>
            </w:pPr>
          </w:p>
        </w:tc>
        <w:tc>
          <w:tcPr>
            <w:tcW w:w="709" w:type="dxa"/>
          </w:tcPr>
          <w:p w:rsidR="00E546FC" w:rsidRDefault="00E546FC" w:rsidP="00E546FC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pacing w:val="-4"/>
                <w:sz w:val="24"/>
              </w:rPr>
            </w:pPr>
          </w:p>
        </w:tc>
      </w:tr>
      <w:tr w:rsidR="00E546FC" w:rsidTr="00A649BE">
        <w:trPr>
          <w:trHeight w:val="450"/>
        </w:trPr>
        <w:tc>
          <w:tcPr>
            <w:tcW w:w="1526" w:type="dxa"/>
          </w:tcPr>
          <w:p w:rsidR="00E546FC" w:rsidRDefault="00E546FC" w:rsidP="00E546FC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pacing w:val="-4"/>
                <w:sz w:val="24"/>
              </w:rPr>
            </w:pPr>
          </w:p>
        </w:tc>
        <w:tc>
          <w:tcPr>
            <w:tcW w:w="1276" w:type="dxa"/>
          </w:tcPr>
          <w:p w:rsidR="00E546FC" w:rsidRDefault="00E546FC" w:rsidP="00E546FC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pacing w:val="-4"/>
                <w:sz w:val="24"/>
              </w:rPr>
            </w:pPr>
          </w:p>
        </w:tc>
        <w:tc>
          <w:tcPr>
            <w:tcW w:w="2409" w:type="dxa"/>
          </w:tcPr>
          <w:p w:rsidR="00E546FC" w:rsidRDefault="00E546FC" w:rsidP="00E546FC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pacing w:val="-4"/>
                <w:sz w:val="24"/>
              </w:rPr>
            </w:pPr>
          </w:p>
        </w:tc>
        <w:tc>
          <w:tcPr>
            <w:tcW w:w="2268" w:type="dxa"/>
          </w:tcPr>
          <w:p w:rsidR="00E546FC" w:rsidRDefault="00E546FC" w:rsidP="00E546FC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pacing w:val="-4"/>
                <w:sz w:val="24"/>
              </w:rPr>
            </w:pPr>
          </w:p>
        </w:tc>
        <w:tc>
          <w:tcPr>
            <w:tcW w:w="1985" w:type="dxa"/>
          </w:tcPr>
          <w:p w:rsidR="00E546FC" w:rsidRDefault="00E546FC" w:rsidP="00E546FC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pacing w:val="-4"/>
                <w:sz w:val="24"/>
              </w:rPr>
            </w:pPr>
          </w:p>
        </w:tc>
        <w:tc>
          <w:tcPr>
            <w:tcW w:w="2835" w:type="dxa"/>
          </w:tcPr>
          <w:p w:rsidR="00E546FC" w:rsidRDefault="00E546FC" w:rsidP="00E546FC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pacing w:val="-4"/>
                <w:sz w:val="24"/>
              </w:rPr>
            </w:pPr>
          </w:p>
        </w:tc>
        <w:tc>
          <w:tcPr>
            <w:tcW w:w="1417" w:type="dxa"/>
          </w:tcPr>
          <w:p w:rsidR="00E546FC" w:rsidRDefault="00E546FC" w:rsidP="00E546FC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pacing w:val="-4"/>
                <w:sz w:val="24"/>
              </w:rPr>
            </w:pPr>
          </w:p>
        </w:tc>
        <w:tc>
          <w:tcPr>
            <w:tcW w:w="709" w:type="dxa"/>
          </w:tcPr>
          <w:p w:rsidR="00E546FC" w:rsidRDefault="00E546FC" w:rsidP="00E546FC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pacing w:val="-4"/>
                <w:sz w:val="24"/>
              </w:rPr>
            </w:pPr>
          </w:p>
        </w:tc>
      </w:tr>
      <w:tr w:rsidR="00E546FC" w:rsidTr="00A649BE">
        <w:trPr>
          <w:trHeight w:val="450"/>
        </w:trPr>
        <w:tc>
          <w:tcPr>
            <w:tcW w:w="1526" w:type="dxa"/>
          </w:tcPr>
          <w:p w:rsidR="00E546FC" w:rsidRDefault="00E546FC" w:rsidP="00E546FC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pacing w:val="-4"/>
                <w:sz w:val="24"/>
              </w:rPr>
            </w:pPr>
          </w:p>
        </w:tc>
        <w:tc>
          <w:tcPr>
            <w:tcW w:w="1276" w:type="dxa"/>
          </w:tcPr>
          <w:p w:rsidR="00E546FC" w:rsidRDefault="00E546FC" w:rsidP="00E546FC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pacing w:val="-4"/>
                <w:sz w:val="24"/>
              </w:rPr>
            </w:pPr>
          </w:p>
        </w:tc>
        <w:tc>
          <w:tcPr>
            <w:tcW w:w="2409" w:type="dxa"/>
          </w:tcPr>
          <w:p w:rsidR="00E546FC" w:rsidRDefault="00E546FC" w:rsidP="00E546FC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pacing w:val="-4"/>
                <w:sz w:val="24"/>
              </w:rPr>
            </w:pPr>
          </w:p>
        </w:tc>
        <w:tc>
          <w:tcPr>
            <w:tcW w:w="2268" w:type="dxa"/>
          </w:tcPr>
          <w:p w:rsidR="00E546FC" w:rsidRDefault="00E546FC" w:rsidP="00E546FC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pacing w:val="-4"/>
                <w:sz w:val="24"/>
              </w:rPr>
            </w:pPr>
          </w:p>
        </w:tc>
        <w:tc>
          <w:tcPr>
            <w:tcW w:w="1985" w:type="dxa"/>
          </w:tcPr>
          <w:p w:rsidR="00E546FC" w:rsidRDefault="00E546FC" w:rsidP="00E546FC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pacing w:val="-4"/>
                <w:sz w:val="24"/>
              </w:rPr>
            </w:pPr>
          </w:p>
        </w:tc>
        <w:tc>
          <w:tcPr>
            <w:tcW w:w="2835" w:type="dxa"/>
          </w:tcPr>
          <w:p w:rsidR="00E546FC" w:rsidRDefault="00E546FC" w:rsidP="00E546FC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pacing w:val="-4"/>
                <w:sz w:val="24"/>
              </w:rPr>
            </w:pPr>
          </w:p>
        </w:tc>
        <w:tc>
          <w:tcPr>
            <w:tcW w:w="1417" w:type="dxa"/>
          </w:tcPr>
          <w:p w:rsidR="00E546FC" w:rsidRDefault="00E546FC" w:rsidP="00E546FC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pacing w:val="-4"/>
                <w:sz w:val="24"/>
              </w:rPr>
            </w:pPr>
          </w:p>
        </w:tc>
        <w:tc>
          <w:tcPr>
            <w:tcW w:w="709" w:type="dxa"/>
          </w:tcPr>
          <w:p w:rsidR="00E546FC" w:rsidRDefault="00E546FC" w:rsidP="00E546FC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pacing w:val="-4"/>
                <w:sz w:val="24"/>
              </w:rPr>
            </w:pPr>
          </w:p>
        </w:tc>
      </w:tr>
      <w:tr w:rsidR="00E546FC" w:rsidTr="00A649BE">
        <w:trPr>
          <w:trHeight w:val="450"/>
        </w:trPr>
        <w:tc>
          <w:tcPr>
            <w:tcW w:w="1526" w:type="dxa"/>
          </w:tcPr>
          <w:p w:rsidR="00E546FC" w:rsidRDefault="00E546FC" w:rsidP="00E546FC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pacing w:val="-4"/>
                <w:sz w:val="24"/>
              </w:rPr>
            </w:pPr>
          </w:p>
        </w:tc>
        <w:tc>
          <w:tcPr>
            <w:tcW w:w="1276" w:type="dxa"/>
          </w:tcPr>
          <w:p w:rsidR="00E546FC" w:rsidRDefault="00E546FC" w:rsidP="00E546FC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pacing w:val="-4"/>
                <w:sz w:val="24"/>
              </w:rPr>
            </w:pPr>
          </w:p>
        </w:tc>
        <w:tc>
          <w:tcPr>
            <w:tcW w:w="2409" w:type="dxa"/>
          </w:tcPr>
          <w:p w:rsidR="00E546FC" w:rsidRDefault="00E546FC" w:rsidP="00E546FC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pacing w:val="-4"/>
                <w:sz w:val="24"/>
              </w:rPr>
            </w:pPr>
          </w:p>
        </w:tc>
        <w:tc>
          <w:tcPr>
            <w:tcW w:w="2268" w:type="dxa"/>
          </w:tcPr>
          <w:p w:rsidR="00E546FC" w:rsidRDefault="00E546FC" w:rsidP="00E546FC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pacing w:val="-4"/>
                <w:sz w:val="24"/>
              </w:rPr>
            </w:pPr>
          </w:p>
        </w:tc>
        <w:tc>
          <w:tcPr>
            <w:tcW w:w="1985" w:type="dxa"/>
          </w:tcPr>
          <w:p w:rsidR="00E546FC" w:rsidRDefault="00E546FC" w:rsidP="00E546FC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pacing w:val="-4"/>
                <w:sz w:val="24"/>
              </w:rPr>
            </w:pPr>
          </w:p>
        </w:tc>
        <w:tc>
          <w:tcPr>
            <w:tcW w:w="2835" w:type="dxa"/>
          </w:tcPr>
          <w:p w:rsidR="00E546FC" w:rsidRDefault="00E546FC" w:rsidP="00E546FC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pacing w:val="-4"/>
                <w:sz w:val="24"/>
              </w:rPr>
            </w:pPr>
          </w:p>
        </w:tc>
        <w:tc>
          <w:tcPr>
            <w:tcW w:w="1417" w:type="dxa"/>
          </w:tcPr>
          <w:p w:rsidR="00E546FC" w:rsidRDefault="00E546FC" w:rsidP="00E546FC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pacing w:val="-4"/>
                <w:sz w:val="24"/>
              </w:rPr>
            </w:pPr>
          </w:p>
        </w:tc>
        <w:tc>
          <w:tcPr>
            <w:tcW w:w="709" w:type="dxa"/>
          </w:tcPr>
          <w:p w:rsidR="00E546FC" w:rsidRDefault="00E546FC" w:rsidP="00E546FC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pacing w:val="-4"/>
                <w:sz w:val="24"/>
              </w:rPr>
            </w:pPr>
          </w:p>
        </w:tc>
      </w:tr>
      <w:tr w:rsidR="00E546FC" w:rsidTr="00A649BE">
        <w:trPr>
          <w:trHeight w:val="450"/>
        </w:trPr>
        <w:tc>
          <w:tcPr>
            <w:tcW w:w="1526" w:type="dxa"/>
          </w:tcPr>
          <w:p w:rsidR="00E546FC" w:rsidRDefault="00E546FC" w:rsidP="00E546FC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pacing w:val="-4"/>
                <w:sz w:val="24"/>
              </w:rPr>
            </w:pPr>
          </w:p>
        </w:tc>
        <w:tc>
          <w:tcPr>
            <w:tcW w:w="1276" w:type="dxa"/>
          </w:tcPr>
          <w:p w:rsidR="00E546FC" w:rsidRDefault="00E546FC" w:rsidP="00E546FC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pacing w:val="-4"/>
                <w:sz w:val="24"/>
              </w:rPr>
            </w:pPr>
          </w:p>
        </w:tc>
        <w:tc>
          <w:tcPr>
            <w:tcW w:w="2409" w:type="dxa"/>
          </w:tcPr>
          <w:p w:rsidR="00E546FC" w:rsidRDefault="00E546FC" w:rsidP="00E546FC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pacing w:val="-4"/>
                <w:sz w:val="24"/>
              </w:rPr>
            </w:pPr>
          </w:p>
        </w:tc>
        <w:tc>
          <w:tcPr>
            <w:tcW w:w="2268" w:type="dxa"/>
          </w:tcPr>
          <w:p w:rsidR="00E546FC" w:rsidRDefault="00E546FC" w:rsidP="00E546FC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pacing w:val="-4"/>
                <w:sz w:val="24"/>
              </w:rPr>
            </w:pPr>
          </w:p>
        </w:tc>
        <w:tc>
          <w:tcPr>
            <w:tcW w:w="1985" w:type="dxa"/>
          </w:tcPr>
          <w:p w:rsidR="00E546FC" w:rsidRDefault="00E546FC" w:rsidP="00E546FC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pacing w:val="-4"/>
                <w:sz w:val="24"/>
              </w:rPr>
            </w:pPr>
          </w:p>
        </w:tc>
        <w:tc>
          <w:tcPr>
            <w:tcW w:w="2835" w:type="dxa"/>
          </w:tcPr>
          <w:p w:rsidR="00E546FC" w:rsidRDefault="00E546FC" w:rsidP="00E546FC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pacing w:val="-4"/>
                <w:sz w:val="24"/>
              </w:rPr>
            </w:pPr>
          </w:p>
        </w:tc>
        <w:tc>
          <w:tcPr>
            <w:tcW w:w="1417" w:type="dxa"/>
          </w:tcPr>
          <w:p w:rsidR="00E546FC" w:rsidRDefault="00E546FC" w:rsidP="00E546FC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pacing w:val="-4"/>
                <w:sz w:val="24"/>
              </w:rPr>
            </w:pPr>
          </w:p>
        </w:tc>
        <w:tc>
          <w:tcPr>
            <w:tcW w:w="709" w:type="dxa"/>
          </w:tcPr>
          <w:p w:rsidR="00E546FC" w:rsidRDefault="00E546FC" w:rsidP="00E546FC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pacing w:val="-4"/>
                <w:sz w:val="24"/>
              </w:rPr>
            </w:pPr>
          </w:p>
        </w:tc>
      </w:tr>
      <w:tr w:rsidR="00E546FC" w:rsidTr="00A649BE">
        <w:trPr>
          <w:trHeight w:val="450"/>
        </w:trPr>
        <w:tc>
          <w:tcPr>
            <w:tcW w:w="1526" w:type="dxa"/>
          </w:tcPr>
          <w:p w:rsidR="00E546FC" w:rsidRDefault="00E546FC" w:rsidP="00E546FC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pacing w:val="-4"/>
                <w:sz w:val="24"/>
              </w:rPr>
            </w:pPr>
          </w:p>
        </w:tc>
        <w:tc>
          <w:tcPr>
            <w:tcW w:w="1276" w:type="dxa"/>
          </w:tcPr>
          <w:p w:rsidR="00E546FC" w:rsidRDefault="00E546FC" w:rsidP="00E546FC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pacing w:val="-4"/>
                <w:sz w:val="24"/>
              </w:rPr>
            </w:pPr>
          </w:p>
        </w:tc>
        <w:tc>
          <w:tcPr>
            <w:tcW w:w="2409" w:type="dxa"/>
          </w:tcPr>
          <w:p w:rsidR="00E546FC" w:rsidRDefault="00E546FC" w:rsidP="00E546FC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pacing w:val="-4"/>
                <w:sz w:val="24"/>
              </w:rPr>
            </w:pPr>
          </w:p>
        </w:tc>
        <w:tc>
          <w:tcPr>
            <w:tcW w:w="2268" w:type="dxa"/>
          </w:tcPr>
          <w:p w:rsidR="00E546FC" w:rsidRDefault="00E546FC" w:rsidP="00E546FC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pacing w:val="-4"/>
                <w:sz w:val="24"/>
              </w:rPr>
            </w:pPr>
          </w:p>
        </w:tc>
        <w:tc>
          <w:tcPr>
            <w:tcW w:w="1985" w:type="dxa"/>
          </w:tcPr>
          <w:p w:rsidR="00E546FC" w:rsidRDefault="00E546FC" w:rsidP="00E546FC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pacing w:val="-4"/>
                <w:sz w:val="24"/>
              </w:rPr>
            </w:pPr>
          </w:p>
        </w:tc>
        <w:tc>
          <w:tcPr>
            <w:tcW w:w="2835" w:type="dxa"/>
          </w:tcPr>
          <w:p w:rsidR="00E546FC" w:rsidRDefault="00E546FC" w:rsidP="00E546FC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pacing w:val="-4"/>
                <w:sz w:val="24"/>
              </w:rPr>
            </w:pPr>
          </w:p>
        </w:tc>
        <w:tc>
          <w:tcPr>
            <w:tcW w:w="1417" w:type="dxa"/>
          </w:tcPr>
          <w:p w:rsidR="00E546FC" w:rsidRDefault="00E546FC" w:rsidP="00E546FC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pacing w:val="-4"/>
                <w:sz w:val="24"/>
              </w:rPr>
            </w:pPr>
          </w:p>
        </w:tc>
        <w:tc>
          <w:tcPr>
            <w:tcW w:w="709" w:type="dxa"/>
          </w:tcPr>
          <w:p w:rsidR="00E546FC" w:rsidRDefault="00E546FC" w:rsidP="00E546FC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pacing w:val="-4"/>
                <w:sz w:val="24"/>
              </w:rPr>
            </w:pPr>
          </w:p>
        </w:tc>
      </w:tr>
      <w:tr w:rsidR="00E546FC" w:rsidTr="00A649BE">
        <w:trPr>
          <w:trHeight w:val="450"/>
        </w:trPr>
        <w:tc>
          <w:tcPr>
            <w:tcW w:w="1526" w:type="dxa"/>
          </w:tcPr>
          <w:p w:rsidR="00E546FC" w:rsidRDefault="00E546FC" w:rsidP="00E546FC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pacing w:val="-4"/>
                <w:sz w:val="24"/>
              </w:rPr>
            </w:pPr>
          </w:p>
        </w:tc>
        <w:tc>
          <w:tcPr>
            <w:tcW w:w="1276" w:type="dxa"/>
          </w:tcPr>
          <w:p w:rsidR="00E546FC" w:rsidRDefault="00E546FC" w:rsidP="00E546FC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pacing w:val="-4"/>
                <w:sz w:val="24"/>
              </w:rPr>
            </w:pPr>
          </w:p>
        </w:tc>
        <w:tc>
          <w:tcPr>
            <w:tcW w:w="2409" w:type="dxa"/>
          </w:tcPr>
          <w:p w:rsidR="00E546FC" w:rsidRDefault="00E546FC" w:rsidP="00E546FC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pacing w:val="-4"/>
                <w:sz w:val="24"/>
              </w:rPr>
            </w:pPr>
          </w:p>
        </w:tc>
        <w:tc>
          <w:tcPr>
            <w:tcW w:w="2268" w:type="dxa"/>
          </w:tcPr>
          <w:p w:rsidR="00E546FC" w:rsidRDefault="00E546FC" w:rsidP="00E546FC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pacing w:val="-4"/>
                <w:sz w:val="24"/>
              </w:rPr>
            </w:pPr>
          </w:p>
        </w:tc>
        <w:tc>
          <w:tcPr>
            <w:tcW w:w="1985" w:type="dxa"/>
          </w:tcPr>
          <w:p w:rsidR="00E546FC" w:rsidRDefault="00E546FC" w:rsidP="00E546FC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pacing w:val="-4"/>
                <w:sz w:val="24"/>
              </w:rPr>
            </w:pPr>
          </w:p>
        </w:tc>
        <w:tc>
          <w:tcPr>
            <w:tcW w:w="2835" w:type="dxa"/>
          </w:tcPr>
          <w:p w:rsidR="00E546FC" w:rsidRDefault="00E546FC" w:rsidP="00E546FC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pacing w:val="-4"/>
                <w:sz w:val="24"/>
              </w:rPr>
            </w:pPr>
          </w:p>
        </w:tc>
        <w:tc>
          <w:tcPr>
            <w:tcW w:w="1417" w:type="dxa"/>
          </w:tcPr>
          <w:p w:rsidR="00E546FC" w:rsidRDefault="00E546FC" w:rsidP="00E546FC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pacing w:val="-4"/>
                <w:sz w:val="24"/>
              </w:rPr>
            </w:pPr>
          </w:p>
        </w:tc>
        <w:tc>
          <w:tcPr>
            <w:tcW w:w="709" w:type="dxa"/>
          </w:tcPr>
          <w:p w:rsidR="00E546FC" w:rsidRDefault="00E546FC" w:rsidP="00E546FC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pacing w:val="-4"/>
                <w:sz w:val="24"/>
              </w:rPr>
            </w:pPr>
          </w:p>
        </w:tc>
      </w:tr>
      <w:tr w:rsidR="00E546FC" w:rsidTr="00A649BE">
        <w:trPr>
          <w:trHeight w:val="450"/>
        </w:trPr>
        <w:tc>
          <w:tcPr>
            <w:tcW w:w="1526" w:type="dxa"/>
          </w:tcPr>
          <w:p w:rsidR="00E546FC" w:rsidRDefault="00E546FC" w:rsidP="00E546FC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pacing w:val="-4"/>
                <w:sz w:val="24"/>
              </w:rPr>
            </w:pPr>
          </w:p>
        </w:tc>
        <w:tc>
          <w:tcPr>
            <w:tcW w:w="1276" w:type="dxa"/>
          </w:tcPr>
          <w:p w:rsidR="00E546FC" w:rsidRDefault="00E546FC" w:rsidP="00E546FC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pacing w:val="-4"/>
                <w:sz w:val="24"/>
              </w:rPr>
            </w:pPr>
          </w:p>
        </w:tc>
        <w:tc>
          <w:tcPr>
            <w:tcW w:w="2409" w:type="dxa"/>
          </w:tcPr>
          <w:p w:rsidR="00E546FC" w:rsidRDefault="00E546FC" w:rsidP="00E546FC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pacing w:val="-4"/>
                <w:sz w:val="24"/>
              </w:rPr>
            </w:pPr>
          </w:p>
        </w:tc>
        <w:tc>
          <w:tcPr>
            <w:tcW w:w="2268" w:type="dxa"/>
          </w:tcPr>
          <w:p w:rsidR="00E546FC" w:rsidRDefault="00E546FC" w:rsidP="00E546FC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pacing w:val="-4"/>
                <w:sz w:val="24"/>
              </w:rPr>
            </w:pPr>
          </w:p>
        </w:tc>
        <w:tc>
          <w:tcPr>
            <w:tcW w:w="1985" w:type="dxa"/>
          </w:tcPr>
          <w:p w:rsidR="00E546FC" w:rsidRDefault="00E546FC" w:rsidP="00E546FC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pacing w:val="-4"/>
                <w:sz w:val="24"/>
              </w:rPr>
            </w:pPr>
          </w:p>
        </w:tc>
        <w:tc>
          <w:tcPr>
            <w:tcW w:w="2835" w:type="dxa"/>
          </w:tcPr>
          <w:p w:rsidR="00E546FC" w:rsidRDefault="00E546FC" w:rsidP="00E546FC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pacing w:val="-4"/>
                <w:sz w:val="24"/>
              </w:rPr>
            </w:pPr>
          </w:p>
        </w:tc>
        <w:tc>
          <w:tcPr>
            <w:tcW w:w="1417" w:type="dxa"/>
          </w:tcPr>
          <w:p w:rsidR="00E546FC" w:rsidRDefault="00E546FC" w:rsidP="00E546FC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pacing w:val="-4"/>
                <w:sz w:val="24"/>
              </w:rPr>
            </w:pPr>
          </w:p>
        </w:tc>
        <w:tc>
          <w:tcPr>
            <w:tcW w:w="709" w:type="dxa"/>
          </w:tcPr>
          <w:p w:rsidR="00E546FC" w:rsidRDefault="00E546FC" w:rsidP="00E546FC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pacing w:val="-4"/>
                <w:sz w:val="24"/>
              </w:rPr>
            </w:pPr>
          </w:p>
        </w:tc>
      </w:tr>
    </w:tbl>
    <w:p w:rsidR="00581376" w:rsidRPr="00E546FC" w:rsidRDefault="00B836F0" w:rsidP="009E1C1F"/>
    <w:sectPr w:rsidR="00581376" w:rsidRPr="00E546FC" w:rsidSect="00E546F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E546FC"/>
    <w:rsid w:val="0047589E"/>
    <w:rsid w:val="004A7E1D"/>
    <w:rsid w:val="005F035C"/>
    <w:rsid w:val="009E1C1F"/>
    <w:rsid w:val="00A246C9"/>
    <w:rsid w:val="00A649BE"/>
    <w:rsid w:val="00D20E18"/>
    <w:rsid w:val="00E54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6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6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2017-04-25T01:12:00Z</dcterms:created>
  <dcterms:modified xsi:type="dcterms:W3CDTF">2017-04-25T01:28:00Z</dcterms:modified>
</cp:coreProperties>
</file>